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3072" w14:textId="77777777" w:rsidR="00C624C2" w:rsidRDefault="00C624C2">
      <w:pPr>
        <w:rPr>
          <w:b/>
          <w:bCs/>
        </w:rPr>
      </w:pPr>
    </w:p>
    <w:p w14:paraId="05092D4D" w14:textId="77777777" w:rsidR="00C624C2" w:rsidRDefault="00C624C2">
      <w:pPr>
        <w:rPr>
          <w:b/>
          <w:bCs/>
        </w:rPr>
      </w:pPr>
    </w:p>
    <w:p w14:paraId="5AEE79DC" w14:textId="2B59196A" w:rsidR="00C624C2" w:rsidRDefault="00C624C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10</w:t>
      </w:r>
      <w:r w:rsidRPr="00C624C2">
        <w:rPr>
          <w:b/>
          <w:bCs/>
          <w:vertAlign w:val="superscript"/>
        </w:rPr>
        <w:t>th</w:t>
      </w:r>
      <w:r>
        <w:rPr>
          <w:b/>
          <w:bCs/>
        </w:rPr>
        <w:t xml:space="preserve"> September 2024 </w:t>
      </w:r>
    </w:p>
    <w:p w14:paraId="35873E7C" w14:textId="77777777" w:rsidR="00C624C2" w:rsidRDefault="00C624C2">
      <w:pPr>
        <w:rPr>
          <w:b/>
          <w:bCs/>
        </w:rPr>
      </w:pPr>
    </w:p>
    <w:p w14:paraId="074425E6" w14:textId="31B4D1C5" w:rsidR="00952618" w:rsidRPr="00C624C2" w:rsidRDefault="00F12D6F">
      <w:pPr>
        <w:rPr>
          <w:b/>
          <w:bCs/>
        </w:rPr>
      </w:pPr>
      <w:r w:rsidRPr="00952618">
        <w:rPr>
          <w:b/>
          <w:bCs/>
        </w:rPr>
        <w:t xml:space="preserve">Welcome to Longley Park Sixth Form </w:t>
      </w:r>
      <w:r w:rsidR="007E57E2">
        <w:rPr>
          <w:b/>
          <w:bCs/>
        </w:rPr>
        <w:t>Academy</w:t>
      </w:r>
    </w:p>
    <w:p w14:paraId="543994CB" w14:textId="2FEE17E8" w:rsidR="00D05CBF" w:rsidRDefault="00F12D6F" w:rsidP="000952F6">
      <w:r>
        <w:t xml:space="preserve">Dear parent or carer, </w:t>
      </w:r>
    </w:p>
    <w:p w14:paraId="724889D7" w14:textId="6C3C7738" w:rsidR="007E57E2" w:rsidRDefault="000952F6" w:rsidP="000952F6">
      <w:r>
        <w:t xml:space="preserve">First, I want to congratulate all those students </w:t>
      </w:r>
      <w:r w:rsidR="00911016">
        <w:t xml:space="preserve">who have joined Longley Park Sixth Form from across the </w:t>
      </w:r>
      <w:r w:rsidR="007E57E2">
        <w:t xml:space="preserve">city and </w:t>
      </w:r>
      <w:r w:rsidR="00CD54DA">
        <w:t>I am thrilled that your child has chosen to study with us</w:t>
      </w:r>
      <w:r w:rsidR="00365BC5">
        <w:t xml:space="preserve">. </w:t>
      </w:r>
      <w:r w:rsidR="00F021AC">
        <w:t>It was wonderful to see so many new faces across the sixth form last week</w:t>
      </w:r>
      <w:r w:rsidR="007E57E2">
        <w:t xml:space="preserve">. Every student has the potential to be brilliant at Longley Park. Working together, we can achieve this. </w:t>
      </w:r>
    </w:p>
    <w:p w14:paraId="42614072" w14:textId="77777777" w:rsidR="007E57E2" w:rsidRDefault="000952F6" w:rsidP="000952F6">
      <w:r>
        <w:t xml:space="preserve">Joining Longley </w:t>
      </w:r>
      <w:r w:rsidR="000FCCE4">
        <w:t xml:space="preserve">Park </w:t>
      </w:r>
      <w:r>
        <w:t>is not just about taking on a set of subjects.</w:t>
      </w:r>
      <w:r w:rsidR="00C778A3">
        <w:t xml:space="preserve"> For our students, i</w:t>
      </w:r>
      <w:r>
        <w:t>t</w:t>
      </w:r>
      <w:r w:rsidR="00F021AC">
        <w:t xml:space="preserve"> i</w:t>
      </w:r>
      <w:r>
        <w:t xml:space="preserve">s the start of Project You. A time for </w:t>
      </w:r>
      <w:r w:rsidR="00C778A3">
        <w:t>young people</w:t>
      </w:r>
      <w:r>
        <w:t xml:space="preserve"> to focus </w:t>
      </w:r>
      <w:r w:rsidR="58E687F3">
        <w:t>on themselves and their futures. We encourage students to</w:t>
      </w:r>
      <w:r>
        <w:t xml:space="preserve"> </w:t>
      </w:r>
      <w:r w:rsidR="688A0F60">
        <w:t>t</w:t>
      </w:r>
      <w:r>
        <w:t xml:space="preserve">ake advantage of all the opportunities open to </w:t>
      </w:r>
      <w:r w:rsidR="1D6DD167">
        <w:t>them</w:t>
      </w:r>
      <w:r>
        <w:t xml:space="preserve">: enrichment, trips, activities, groups and more. </w:t>
      </w:r>
    </w:p>
    <w:p w14:paraId="6310E871" w14:textId="3990ED0A" w:rsidR="007E57E2" w:rsidRDefault="007E57E2" w:rsidP="000952F6">
      <w:r>
        <w:t>I would like to invite you to our Evening for Parents and Carers of New Students on Thursday, 12</w:t>
      </w:r>
      <w:r w:rsidRPr="007E57E2">
        <w:rPr>
          <w:vertAlign w:val="superscript"/>
        </w:rPr>
        <w:t>th</w:t>
      </w:r>
      <w:r>
        <w:t xml:space="preserve"> September</w:t>
      </w:r>
      <w:r w:rsidR="00502E0F">
        <w:t xml:space="preserve"> at 5:30pm</w:t>
      </w:r>
      <w:r>
        <w:t>. At the event, you will be able to speak with member</w:t>
      </w:r>
      <w:r w:rsidR="00502E0F">
        <w:t>s</w:t>
      </w:r>
      <w:r>
        <w:t xml:space="preserve"> of the team at Longley Park that will be working with your child. There will be a short presentation about what you and your child can expect as a student at Longley Park followed by a variety of smaller talks and question sessions in relation to student bursary, accessing IT systems, BTEC and A Level approach to learning, and the pastoral and wellbeing support available to students. </w:t>
      </w:r>
    </w:p>
    <w:p w14:paraId="176E7CCD" w14:textId="1CA232ED" w:rsidR="000260E3" w:rsidRDefault="000260E3" w:rsidP="007E57E2">
      <w:r>
        <w:t xml:space="preserve">Following the event, we will be circulating our Parent and Careers handbook and links to further helpful information. Please continue to monitor your emails and messages for information from Longley Park. </w:t>
      </w:r>
    </w:p>
    <w:p w14:paraId="406D2CB8" w14:textId="2ACCCBE4" w:rsidR="007E57E2" w:rsidRDefault="007E57E2" w:rsidP="007E57E2">
      <w:r>
        <w:t xml:space="preserve">I would like to take this opportunity to invite </w:t>
      </w:r>
      <w:r w:rsidR="01472869">
        <w:t xml:space="preserve">expressions of </w:t>
      </w:r>
      <w:r>
        <w:t xml:space="preserve">interest to join our Academy Advisory Council (AAC). The AAC consists of a group of people who could be parents, community nominees and academy staff. The key aims of the AAC is to represent the interest of the community in the running of the Sixth Form and to represent the Sixth Form in the community. If you would be interested in supporting us on our AAC, please do </w:t>
      </w:r>
      <w:r w:rsidR="000260E3">
        <w:t>contact</w:t>
      </w:r>
      <w:r>
        <w:t xml:space="preserve"> me directly.</w:t>
      </w:r>
    </w:p>
    <w:p w14:paraId="2F88943E" w14:textId="77777777" w:rsidR="007E57E2" w:rsidRDefault="007E57E2" w:rsidP="007E57E2">
      <w:r w:rsidRPr="00167894">
        <w:t>I hope that together, we can support all students here at Longley Park Sixth Form to start strong</w:t>
      </w:r>
      <w:r>
        <w:t xml:space="preserve">, </w:t>
      </w:r>
      <w:r w:rsidRPr="00167894">
        <w:t>make good choices</w:t>
      </w:r>
      <w:r>
        <w:t xml:space="preserve"> and be successful. </w:t>
      </w:r>
    </w:p>
    <w:p w14:paraId="25ABD316" w14:textId="7F61A96E" w:rsidR="007E57E2" w:rsidRDefault="00502E0F" w:rsidP="007E57E2">
      <w:r>
        <w:t xml:space="preserve">We look forward to seeing you on Thursday at 5:30pm. </w:t>
      </w:r>
    </w:p>
    <w:p w14:paraId="2CA02DF2" w14:textId="7AA65B59" w:rsidR="007E57E2" w:rsidRDefault="007E57E2" w:rsidP="007E57E2">
      <w:r>
        <w:t xml:space="preserve">Yours faithfully, </w:t>
      </w:r>
      <w:r w:rsidRPr="00555DDC">
        <w:rPr>
          <w:noProof/>
        </w:rPr>
        <w:drawing>
          <wp:anchor distT="0" distB="0" distL="114300" distR="114300" simplePos="0" relativeHeight="251659264" behindDoc="1" locked="0" layoutInCell="1" allowOverlap="1" wp14:anchorId="36EA25AD" wp14:editId="4FB41D76">
            <wp:simplePos x="0" y="0"/>
            <wp:positionH relativeFrom="column">
              <wp:posOffset>3967890</wp:posOffset>
            </wp:positionH>
            <wp:positionV relativeFrom="paragraph">
              <wp:posOffset>15464</wp:posOffset>
            </wp:positionV>
            <wp:extent cx="2324312" cy="1011381"/>
            <wp:effectExtent l="0" t="0" r="0" b="0"/>
            <wp:wrapNone/>
            <wp:docPr id="10" name="Picture 10" descr="Untitled-1.png">
              <a:extLst xmlns:a="http://schemas.openxmlformats.org/drawingml/2006/main">
                <a:ext uri="{FF2B5EF4-FFF2-40B4-BE49-F238E27FC236}">
                  <a16:creationId xmlns:a16="http://schemas.microsoft.com/office/drawing/2014/main" id="{ECDC5C2A-D4E9-49F3-BCA4-4B57AFF36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Untitled-1.png">
                      <a:extLst>
                        <a:ext uri="{FF2B5EF4-FFF2-40B4-BE49-F238E27FC236}">
                          <a16:creationId xmlns:a16="http://schemas.microsoft.com/office/drawing/2014/main" id="{ECDC5C2A-D4E9-49F3-BCA4-4B57AFF36E9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312" cy="1011381"/>
                    </a:xfrm>
                    <a:prstGeom prst="rect">
                      <a:avLst/>
                    </a:prstGeom>
                  </pic:spPr>
                </pic:pic>
              </a:graphicData>
            </a:graphic>
            <wp14:sizeRelH relativeFrom="margin">
              <wp14:pctWidth>0</wp14:pctWidth>
            </wp14:sizeRelH>
            <wp14:sizeRelV relativeFrom="margin">
              <wp14:pctHeight>0</wp14:pctHeight>
            </wp14:sizeRelV>
          </wp:anchor>
        </w:drawing>
      </w:r>
    </w:p>
    <w:p w14:paraId="180F73D5" w14:textId="77777777" w:rsidR="007E57E2" w:rsidRDefault="007E57E2" w:rsidP="007E57E2">
      <w:r>
        <w:rPr>
          <w:noProof/>
        </w:rPr>
        <w:drawing>
          <wp:inline distT="0" distB="0" distL="0" distR="0" wp14:anchorId="4BDB19DF" wp14:editId="2F7C7055">
            <wp:extent cx="883441" cy="504825"/>
            <wp:effectExtent l="0" t="0" r="0" b="0"/>
            <wp:docPr id="6" name="Picture 6" descr="Jamie Joshua | Helping You to Move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mie Joshua | Helping You to Move Forw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712" cy="512980"/>
                    </a:xfrm>
                    <a:prstGeom prst="rect">
                      <a:avLst/>
                    </a:prstGeom>
                    <a:noFill/>
                    <a:ln>
                      <a:noFill/>
                    </a:ln>
                  </pic:spPr>
                </pic:pic>
              </a:graphicData>
            </a:graphic>
          </wp:inline>
        </w:drawing>
      </w:r>
    </w:p>
    <w:p w14:paraId="23DB80D5" w14:textId="5F6868C2" w:rsidR="007E57E2" w:rsidRDefault="007E57E2" w:rsidP="007E57E2">
      <w:r>
        <w:t xml:space="preserve">Jamie Davies, Executive Principal </w:t>
      </w:r>
    </w:p>
    <w:p w14:paraId="4B8451E9" w14:textId="740F9675" w:rsidR="000260E3" w:rsidRPr="000952F6" w:rsidRDefault="0084393A" w:rsidP="007E57E2">
      <w:hyperlink r:id="rId9" w:history="1">
        <w:r w:rsidR="000260E3" w:rsidRPr="00BD48C2">
          <w:rPr>
            <w:rStyle w:val="Hyperlink"/>
          </w:rPr>
          <w:t>principal@longleypark.ac.uk</w:t>
        </w:r>
      </w:hyperlink>
      <w:r w:rsidR="000260E3">
        <w:t xml:space="preserve"> </w:t>
      </w:r>
    </w:p>
    <w:p w14:paraId="20A9E10D" w14:textId="61053E82" w:rsidR="007E57E2" w:rsidRPr="007E57E2" w:rsidRDefault="007E57E2" w:rsidP="00167894">
      <w:r>
        <w:t xml:space="preserve">   </w:t>
      </w:r>
    </w:p>
    <w:sectPr w:rsidR="007E57E2" w:rsidRPr="007E57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D028" w14:textId="77777777" w:rsidR="00D21950" w:rsidRDefault="00D21950" w:rsidP="009809F2">
      <w:pPr>
        <w:spacing w:after="0" w:line="240" w:lineRule="auto"/>
      </w:pPr>
      <w:r>
        <w:separator/>
      </w:r>
    </w:p>
  </w:endnote>
  <w:endnote w:type="continuationSeparator" w:id="0">
    <w:p w14:paraId="71062F37" w14:textId="77777777" w:rsidR="00D21950" w:rsidRDefault="00D21950" w:rsidP="009809F2">
      <w:pPr>
        <w:spacing w:after="0" w:line="240" w:lineRule="auto"/>
      </w:pPr>
      <w:r>
        <w:continuationSeparator/>
      </w:r>
    </w:p>
  </w:endnote>
  <w:endnote w:type="continuationNotice" w:id="1">
    <w:p w14:paraId="74E15408" w14:textId="77777777" w:rsidR="00D21950" w:rsidRDefault="00D21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8C13" w14:textId="77777777" w:rsidR="003B4AA7" w:rsidRDefault="003B4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8895" w14:textId="77777777" w:rsidR="003B4AA7" w:rsidRDefault="003B4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6BB4" w14:textId="77777777" w:rsidR="003B4AA7" w:rsidRDefault="003B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7206" w14:textId="77777777" w:rsidR="00D21950" w:rsidRDefault="00D21950" w:rsidP="009809F2">
      <w:pPr>
        <w:spacing w:after="0" w:line="240" w:lineRule="auto"/>
      </w:pPr>
      <w:r>
        <w:separator/>
      </w:r>
    </w:p>
  </w:footnote>
  <w:footnote w:type="continuationSeparator" w:id="0">
    <w:p w14:paraId="4336E208" w14:textId="77777777" w:rsidR="00D21950" w:rsidRDefault="00D21950" w:rsidP="009809F2">
      <w:pPr>
        <w:spacing w:after="0" w:line="240" w:lineRule="auto"/>
      </w:pPr>
      <w:r>
        <w:continuationSeparator/>
      </w:r>
    </w:p>
  </w:footnote>
  <w:footnote w:type="continuationNotice" w:id="1">
    <w:p w14:paraId="6B094112" w14:textId="77777777" w:rsidR="00D21950" w:rsidRDefault="00D21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9486" w14:textId="77777777" w:rsidR="003B4AA7" w:rsidRDefault="003B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CF53" w14:textId="58AA0A42" w:rsidR="009809F2" w:rsidRDefault="00180855">
    <w:pPr>
      <w:pStyle w:val="Header"/>
    </w:pPr>
    <w:r>
      <w:rPr>
        <w:noProof/>
      </w:rPr>
      <w:drawing>
        <wp:anchor distT="0" distB="0" distL="114300" distR="114300" simplePos="0" relativeHeight="251658240" behindDoc="0" locked="0" layoutInCell="1" allowOverlap="1" wp14:anchorId="488B4D2D" wp14:editId="5DC2AA6E">
          <wp:simplePos x="0" y="0"/>
          <wp:positionH relativeFrom="margin">
            <wp:posOffset>4226560</wp:posOffset>
          </wp:positionH>
          <wp:positionV relativeFrom="paragraph">
            <wp:posOffset>-401897</wp:posOffset>
          </wp:positionV>
          <wp:extent cx="2353522" cy="64770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522"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1D03925" wp14:editId="46E0C510">
          <wp:simplePos x="0" y="0"/>
          <wp:positionH relativeFrom="margin">
            <wp:posOffset>-800100</wp:posOffset>
          </wp:positionH>
          <wp:positionV relativeFrom="paragraph">
            <wp:posOffset>-343535</wp:posOffset>
          </wp:positionV>
          <wp:extent cx="1640597" cy="590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0597"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38E4" w14:textId="77777777" w:rsidR="003B4AA7" w:rsidRDefault="003B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0425"/>
    <w:multiLevelType w:val="hybridMultilevel"/>
    <w:tmpl w:val="63E0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04BB9"/>
    <w:multiLevelType w:val="hybridMultilevel"/>
    <w:tmpl w:val="FFFFFFFF"/>
    <w:lvl w:ilvl="0" w:tplc="58F62B9E">
      <w:start w:val="1"/>
      <w:numFmt w:val="bullet"/>
      <w:lvlText w:val=""/>
      <w:lvlJc w:val="left"/>
      <w:pPr>
        <w:ind w:left="720" w:hanging="360"/>
      </w:pPr>
      <w:rPr>
        <w:rFonts w:ascii="Symbol" w:hAnsi="Symbol" w:hint="default"/>
      </w:rPr>
    </w:lvl>
    <w:lvl w:ilvl="1" w:tplc="A4225FEA">
      <w:start w:val="1"/>
      <w:numFmt w:val="bullet"/>
      <w:lvlText w:val="o"/>
      <w:lvlJc w:val="left"/>
      <w:pPr>
        <w:ind w:left="1440" w:hanging="360"/>
      </w:pPr>
      <w:rPr>
        <w:rFonts w:ascii="Courier New" w:hAnsi="Courier New" w:hint="default"/>
      </w:rPr>
    </w:lvl>
    <w:lvl w:ilvl="2" w:tplc="2A707580">
      <w:start w:val="1"/>
      <w:numFmt w:val="bullet"/>
      <w:lvlText w:val=""/>
      <w:lvlJc w:val="left"/>
      <w:pPr>
        <w:ind w:left="2160" w:hanging="360"/>
      </w:pPr>
      <w:rPr>
        <w:rFonts w:ascii="Wingdings" w:hAnsi="Wingdings" w:hint="default"/>
      </w:rPr>
    </w:lvl>
    <w:lvl w:ilvl="3" w:tplc="0E40EF78">
      <w:start w:val="1"/>
      <w:numFmt w:val="bullet"/>
      <w:lvlText w:val=""/>
      <w:lvlJc w:val="left"/>
      <w:pPr>
        <w:ind w:left="2880" w:hanging="360"/>
      </w:pPr>
      <w:rPr>
        <w:rFonts w:ascii="Symbol" w:hAnsi="Symbol" w:hint="default"/>
      </w:rPr>
    </w:lvl>
    <w:lvl w:ilvl="4" w:tplc="6D26BA02">
      <w:start w:val="1"/>
      <w:numFmt w:val="bullet"/>
      <w:lvlText w:val="o"/>
      <w:lvlJc w:val="left"/>
      <w:pPr>
        <w:ind w:left="3600" w:hanging="360"/>
      </w:pPr>
      <w:rPr>
        <w:rFonts w:ascii="Courier New" w:hAnsi="Courier New" w:hint="default"/>
      </w:rPr>
    </w:lvl>
    <w:lvl w:ilvl="5" w:tplc="599AD9CE">
      <w:start w:val="1"/>
      <w:numFmt w:val="bullet"/>
      <w:lvlText w:val=""/>
      <w:lvlJc w:val="left"/>
      <w:pPr>
        <w:ind w:left="4320" w:hanging="360"/>
      </w:pPr>
      <w:rPr>
        <w:rFonts w:ascii="Wingdings" w:hAnsi="Wingdings" w:hint="default"/>
      </w:rPr>
    </w:lvl>
    <w:lvl w:ilvl="6" w:tplc="3510005E">
      <w:start w:val="1"/>
      <w:numFmt w:val="bullet"/>
      <w:lvlText w:val=""/>
      <w:lvlJc w:val="left"/>
      <w:pPr>
        <w:ind w:left="5040" w:hanging="360"/>
      </w:pPr>
      <w:rPr>
        <w:rFonts w:ascii="Symbol" w:hAnsi="Symbol" w:hint="default"/>
      </w:rPr>
    </w:lvl>
    <w:lvl w:ilvl="7" w:tplc="4DBC82BA">
      <w:start w:val="1"/>
      <w:numFmt w:val="bullet"/>
      <w:lvlText w:val="o"/>
      <w:lvlJc w:val="left"/>
      <w:pPr>
        <w:ind w:left="5760" w:hanging="360"/>
      </w:pPr>
      <w:rPr>
        <w:rFonts w:ascii="Courier New" w:hAnsi="Courier New" w:hint="default"/>
      </w:rPr>
    </w:lvl>
    <w:lvl w:ilvl="8" w:tplc="95CAD0BE">
      <w:start w:val="1"/>
      <w:numFmt w:val="bullet"/>
      <w:lvlText w:val=""/>
      <w:lvlJc w:val="left"/>
      <w:pPr>
        <w:ind w:left="6480" w:hanging="360"/>
      </w:pPr>
      <w:rPr>
        <w:rFonts w:ascii="Wingdings" w:hAnsi="Wingdings" w:hint="default"/>
      </w:rPr>
    </w:lvl>
  </w:abstractNum>
  <w:num w:numId="1" w16cid:durableId="1036394531">
    <w:abstractNumId w:val="1"/>
  </w:num>
  <w:num w:numId="2" w16cid:durableId="131911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F6"/>
    <w:rsid w:val="000038D5"/>
    <w:rsid w:val="000260E3"/>
    <w:rsid w:val="00041339"/>
    <w:rsid w:val="00090AE5"/>
    <w:rsid w:val="000952F6"/>
    <w:rsid w:val="00097DE4"/>
    <w:rsid w:val="000D68FA"/>
    <w:rsid w:val="000FCCE4"/>
    <w:rsid w:val="00110EEF"/>
    <w:rsid w:val="00131AA5"/>
    <w:rsid w:val="00167894"/>
    <w:rsid w:val="00180855"/>
    <w:rsid w:val="001D356C"/>
    <w:rsid w:val="00282A11"/>
    <w:rsid w:val="002F557D"/>
    <w:rsid w:val="003515F1"/>
    <w:rsid w:val="00365BC5"/>
    <w:rsid w:val="00365CD0"/>
    <w:rsid w:val="003B4AA7"/>
    <w:rsid w:val="00403D09"/>
    <w:rsid w:val="004C436B"/>
    <w:rsid w:val="004E715A"/>
    <w:rsid w:val="00502E0F"/>
    <w:rsid w:val="00590ED8"/>
    <w:rsid w:val="00607AF5"/>
    <w:rsid w:val="00612DEF"/>
    <w:rsid w:val="00674CE8"/>
    <w:rsid w:val="006879DC"/>
    <w:rsid w:val="006D25C2"/>
    <w:rsid w:val="0070037B"/>
    <w:rsid w:val="0076439A"/>
    <w:rsid w:val="007D2267"/>
    <w:rsid w:val="007E57E2"/>
    <w:rsid w:val="0084393A"/>
    <w:rsid w:val="008C1607"/>
    <w:rsid w:val="00911016"/>
    <w:rsid w:val="00913484"/>
    <w:rsid w:val="0091484F"/>
    <w:rsid w:val="00927FA5"/>
    <w:rsid w:val="00933F1A"/>
    <w:rsid w:val="00952618"/>
    <w:rsid w:val="00966658"/>
    <w:rsid w:val="009809F2"/>
    <w:rsid w:val="00985C6C"/>
    <w:rsid w:val="00994FB6"/>
    <w:rsid w:val="00A023E7"/>
    <w:rsid w:val="00A05823"/>
    <w:rsid w:val="00A32438"/>
    <w:rsid w:val="00A701C3"/>
    <w:rsid w:val="00AA16ED"/>
    <w:rsid w:val="00AD03D2"/>
    <w:rsid w:val="00AD04CB"/>
    <w:rsid w:val="00AF2389"/>
    <w:rsid w:val="00B77D67"/>
    <w:rsid w:val="00BE46A0"/>
    <w:rsid w:val="00BE64DB"/>
    <w:rsid w:val="00C07B11"/>
    <w:rsid w:val="00C624C2"/>
    <w:rsid w:val="00C778A3"/>
    <w:rsid w:val="00CA5355"/>
    <w:rsid w:val="00CD54DA"/>
    <w:rsid w:val="00D05CBF"/>
    <w:rsid w:val="00D06A72"/>
    <w:rsid w:val="00D21950"/>
    <w:rsid w:val="00D23CB3"/>
    <w:rsid w:val="00DB4E58"/>
    <w:rsid w:val="00DE55BE"/>
    <w:rsid w:val="00E412B0"/>
    <w:rsid w:val="00E52806"/>
    <w:rsid w:val="00E872A5"/>
    <w:rsid w:val="00EE52CE"/>
    <w:rsid w:val="00F021AC"/>
    <w:rsid w:val="00F12D6F"/>
    <w:rsid w:val="00F1697D"/>
    <w:rsid w:val="00F379F7"/>
    <w:rsid w:val="00FA0F7E"/>
    <w:rsid w:val="0106319B"/>
    <w:rsid w:val="01472869"/>
    <w:rsid w:val="021E6D12"/>
    <w:rsid w:val="02A85AF0"/>
    <w:rsid w:val="059A6D4B"/>
    <w:rsid w:val="08CB1DA1"/>
    <w:rsid w:val="0C74B2D4"/>
    <w:rsid w:val="0DEA9CF9"/>
    <w:rsid w:val="0F0CFCFC"/>
    <w:rsid w:val="0F7DE340"/>
    <w:rsid w:val="1119B3A1"/>
    <w:rsid w:val="11FF0F57"/>
    <w:rsid w:val="1258D78A"/>
    <w:rsid w:val="151EBC08"/>
    <w:rsid w:val="16934B07"/>
    <w:rsid w:val="1B9DD241"/>
    <w:rsid w:val="1CBD181C"/>
    <w:rsid w:val="1D6DD167"/>
    <w:rsid w:val="20051C02"/>
    <w:rsid w:val="21074BB2"/>
    <w:rsid w:val="2249EB58"/>
    <w:rsid w:val="23B05BF9"/>
    <w:rsid w:val="270C537A"/>
    <w:rsid w:val="2ECA4F14"/>
    <w:rsid w:val="31DC7F0D"/>
    <w:rsid w:val="33774E7A"/>
    <w:rsid w:val="3551255E"/>
    <w:rsid w:val="356E98DB"/>
    <w:rsid w:val="35B4C242"/>
    <w:rsid w:val="384337B9"/>
    <w:rsid w:val="38882EA8"/>
    <w:rsid w:val="3A26FAA7"/>
    <w:rsid w:val="3A713D06"/>
    <w:rsid w:val="3BAEC669"/>
    <w:rsid w:val="3DE1936D"/>
    <w:rsid w:val="3F79D626"/>
    <w:rsid w:val="410D8579"/>
    <w:rsid w:val="43A1A511"/>
    <w:rsid w:val="44D40CFE"/>
    <w:rsid w:val="451903ED"/>
    <w:rsid w:val="456C420E"/>
    <w:rsid w:val="46B43CD6"/>
    <w:rsid w:val="47AA5DA9"/>
    <w:rsid w:val="49280E27"/>
    <w:rsid w:val="4A5E6981"/>
    <w:rsid w:val="4D507BDC"/>
    <w:rsid w:val="4D6C7C47"/>
    <w:rsid w:val="4F6F49AF"/>
    <w:rsid w:val="506BC376"/>
    <w:rsid w:val="51A44A87"/>
    <w:rsid w:val="5809DCF2"/>
    <w:rsid w:val="58E687F3"/>
    <w:rsid w:val="5B5F8BDF"/>
    <w:rsid w:val="5D12E5C5"/>
    <w:rsid w:val="5D933A0F"/>
    <w:rsid w:val="5DB41B93"/>
    <w:rsid w:val="5DF76CDD"/>
    <w:rsid w:val="5ECE2BB0"/>
    <w:rsid w:val="5F55412C"/>
    <w:rsid w:val="63E71DBB"/>
    <w:rsid w:val="655ED640"/>
    <w:rsid w:val="688A0F60"/>
    <w:rsid w:val="6BAAC908"/>
    <w:rsid w:val="6D1D9B72"/>
    <w:rsid w:val="7076D947"/>
    <w:rsid w:val="70A291E3"/>
    <w:rsid w:val="72C2E65A"/>
    <w:rsid w:val="743B74A5"/>
    <w:rsid w:val="7729682D"/>
    <w:rsid w:val="79D683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B4B7"/>
  <w15:chartTrackingRefBased/>
  <w15:docId w15:val="{65FE8B1F-BEDC-4EC0-A143-B073F26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2F6"/>
    <w:pPr>
      <w:ind w:left="720"/>
      <w:contextualSpacing/>
    </w:pPr>
  </w:style>
  <w:style w:type="character" w:styleId="Hyperlink">
    <w:name w:val="Hyperlink"/>
    <w:basedOn w:val="DefaultParagraphFont"/>
    <w:uiPriority w:val="99"/>
    <w:unhideWhenUsed/>
    <w:rsid w:val="00A701C3"/>
    <w:rPr>
      <w:color w:val="0563C1" w:themeColor="hyperlink"/>
      <w:u w:val="single"/>
    </w:rPr>
  </w:style>
  <w:style w:type="character" w:styleId="UnresolvedMention">
    <w:name w:val="Unresolved Mention"/>
    <w:basedOn w:val="DefaultParagraphFont"/>
    <w:uiPriority w:val="99"/>
    <w:semiHidden/>
    <w:unhideWhenUsed/>
    <w:rsid w:val="00A701C3"/>
    <w:rPr>
      <w:color w:val="605E5C"/>
      <w:shd w:val="clear" w:color="auto" w:fill="E1DFDD"/>
    </w:rPr>
  </w:style>
  <w:style w:type="paragraph" w:styleId="Header">
    <w:name w:val="header"/>
    <w:basedOn w:val="Normal"/>
    <w:link w:val="HeaderChar"/>
    <w:uiPriority w:val="99"/>
    <w:unhideWhenUsed/>
    <w:rsid w:val="00980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9F2"/>
  </w:style>
  <w:style w:type="paragraph" w:styleId="Footer">
    <w:name w:val="footer"/>
    <w:basedOn w:val="Normal"/>
    <w:link w:val="FooterChar"/>
    <w:uiPriority w:val="99"/>
    <w:unhideWhenUsed/>
    <w:rsid w:val="00980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9F2"/>
  </w:style>
  <w:style w:type="character" w:styleId="FollowedHyperlink">
    <w:name w:val="FollowedHyperlink"/>
    <w:basedOn w:val="DefaultParagraphFont"/>
    <w:uiPriority w:val="99"/>
    <w:semiHidden/>
    <w:unhideWhenUsed/>
    <w:rsid w:val="007E5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9842">
      <w:bodyDiv w:val="1"/>
      <w:marLeft w:val="0"/>
      <w:marRight w:val="0"/>
      <w:marTop w:val="0"/>
      <w:marBottom w:val="0"/>
      <w:divBdr>
        <w:top w:val="none" w:sz="0" w:space="0" w:color="auto"/>
        <w:left w:val="none" w:sz="0" w:space="0" w:color="auto"/>
        <w:bottom w:val="none" w:sz="0" w:space="0" w:color="auto"/>
        <w:right w:val="none" w:sz="0" w:space="0" w:color="auto"/>
      </w:divBdr>
    </w:div>
    <w:div w:id="1395396840">
      <w:bodyDiv w:val="1"/>
      <w:marLeft w:val="0"/>
      <w:marRight w:val="0"/>
      <w:marTop w:val="0"/>
      <w:marBottom w:val="0"/>
      <w:divBdr>
        <w:top w:val="none" w:sz="0" w:space="0" w:color="auto"/>
        <w:left w:val="none" w:sz="0" w:space="0" w:color="auto"/>
        <w:bottom w:val="none" w:sz="0" w:space="0" w:color="auto"/>
        <w:right w:val="none" w:sz="0" w:space="0" w:color="auto"/>
      </w:divBdr>
    </w:div>
    <w:div w:id="19511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ncipal@longleypark.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Davies</dc:creator>
  <cp:keywords/>
  <dc:description/>
  <cp:lastModifiedBy>Abi Shepherd</cp:lastModifiedBy>
  <cp:revision>2</cp:revision>
  <dcterms:created xsi:type="dcterms:W3CDTF">2024-09-10T15:24:00Z</dcterms:created>
  <dcterms:modified xsi:type="dcterms:W3CDTF">2024-09-10T15:24:00Z</dcterms:modified>
</cp:coreProperties>
</file>